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Ind w:w="-810" w:type="dxa"/>
        <w:tblLayout w:type="fixed"/>
        <w:tblLook w:val="04A0" w:firstRow="1" w:lastRow="0" w:firstColumn="1" w:lastColumn="0" w:noHBand="0" w:noVBand="1"/>
      </w:tblPr>
      <w:tblGrid>
        <w:gridCol w:w="3528"/>
        <w:gridCol w:w="1800"/>
        <w:gridCol w:w="1889"/>
        <w:gridCol w:w="3871"/>
      </w:tblGrid>
      <w:tr w:rsidR="00300693" w:rsidRPr="00300693" w:rsidTr="00A8010F">
        <w:trPr>
          <w:trHeight w:val="760"/>
        </w:trPr>
        <w:tc>
          <w:tcPr>
            <w:tcW w:w="11088" w:type="dxa"/>
            <w:gridSpan w:val="4"/>
            <w:tcBorders>
              <w:top w:val="single" w:sz="4" w:space="0" w:color="auto"/>
              <w:left w:val="single" w:sz="4" w:space="0" w:color="auto"/>
              <w:bottom w:val="single" w:sz="4" w:space="0" w:color="auto"/>
              <w:right w:val="single" w:sz="4" w:space="0" w:color="auto"/>
            </w:tcBorders>
            <w:hideMark/>
          </w:tcPr>
          <w:p w:rsidR="00300693" w:rsidRPr="00300693" w:rsidRDefault="00300693" w:rsidP="00300693">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0069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ECHO CO-OP ACTIVITY SCHEDULE </w:t>
            </w:r>
          </w:p>
          <w:p w:rsidR="00300693" w:rsidRPr="00300693" w:rsidRDefault="00300693" w:rsidP="00300693">
            <w:pPr>
              <w:jc w:val="center"/>
              <w:rPr>
                <w:b/>
                <w:sz w:val="72"/>
                <w:szCs w:val="72"/>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FALL 2020</w:t>
            </w:r>
          </w:p>
        </w:tc>
      </w:tr>
      <w:tr w:rsidR="00300693" w:rsidRPr="00300693" w:rsidTr="00FC32C2">
        <w:trPr>
          <w:trHeight w:val="4706"/>
        </w:trPr>
        <w:tc>
          <w:tcPr>
            <w:tcW w:w="5328" w:type="dxa"/>
            <w:gridSpan w:val="2"/>
            <w:tcBorders>
              <w:top w:val="single" w:sz="4" w:space="0" w:color="auto"/>
              <w:left w:val="single" w:sz="4" w:space="0" w:color="auto"/>
              <w:bottom w:val="single" w:sz="4" w:space="0" w:color="auto"/>
              <w:right w:val="single" w:sz="4" w:space="0" w:color="auto"/>
            </w:tcBorders>
            <w:hideMark/>
          </w:tcPr>
          <w:p w:rsidR="00300693" w:rsidRDefault="00300693" w:rsidP="000B606D">
            <w:pPr>
              <w:spacing w:before="120"/>
              <w:rPr>
                <w:color w:val="C00000"/>
              </w:rPr>
            </w:pPr>
            <w:r w:rsidRPr="00300693">
              <w:rPr>
                <w:b/>
                <w:color w:val="C00000"/>
                <w:u w:val="single"/>
              </w:rPr>
              <w:t>WHAT:</w:t>
            </w:r>
            <w:r>
              <w:rPr>
                <w:color w:val="C00000"/>
              </w:rPr>
              <w:t xml:space="preserve"> </w:t>
            </w:r>
            <w:r w:rsidRPr="00300693">
              <w:rPr>
                <w:color w:val="C00000"/>
              </w:rPr>
              <w:t>ORIENTATION DAY</w:t>
            </w:r>
          </w:p>
          <w:p w:rsidR="00300693" w:rsidRPr="00300693" w:rsidRDefault="00300693" w:rsidP="00300693">
            <w:pPr>
              <w:rPr>
                <w:color w:val="C00000"/>
              </w:rPr>
            </w:pPr>
          </w:p>
          <w:p w:rsidR="00300693" w:rsidRPr="000B606D" w:rsidRDefault="00300693" w:rsidP="00300693">
            <w:r w:rsidRPr="00300693">
              <w:rPr>
                <w:b/>
                <w:u w:val="single"/>
              </w:rPr>
              <w:t>WHEN:</w:t>
            </w:r>
            <w:r w:rsidRPr="000B606D">
              <w:t xml:space="preserve"> Friday, September 4, 2020 (by appointment only)</w:t>
            </w:r>
          </w:p>
          <w:p w:rsidR="00300693" w:rsidRPr="00300693" w:rsidRDefault="00300693" w:rsidP="00300693">
            <w:pPr>
              <w:rPr>
                <w:color w:val="C00000"/>
              </w:rPr>
            </w:pPr>
          </w:p>
          <w:p w:rsidR="00300693" w:rsidRDefault="00300693" w:rsidP="00300693">
            <w:pPr>
              <w:rPr>
                <w:color w:val="C00000"/>
              </w:rPr>
            </w:pPr>
            <w:r w:rsidRPr="00300693">
              <w:rPr>
                <w:b/>
                <w:color w:val="C00000"/>
                <w:u w:val="single"/>
              </w:rPr>
              <w:t>TIME:</w:t>
            </w:r>
            <w:r>
              <w:rPr>
                <w:color w:val="C00000"/>
              </w:rPr>
              <w:t xml:space="preserve"> 9:00 A.M. – 11:00 A</w:t>
            </w:r>
            <w:r w:rsidRPr="00300693">
              <w:rPr>
                <w:color w:val="C00000"/>
              </w:rPr>
              <w:t>.M.</w:t>
            </w:r>
          </w:p>
          <w:p w:rsidR="00300693" w:rsidRPr="00300693" w:rsidRDefault="00300693" w:rsidP="00300693">
            <w:pPr>
              <w:rPr>
                <w:color w:val="C00000"/>
              </w:rPr>
            </w:pPr>
          </w:p>
          <w:p w:rsidR="00300693" w:rsidRPr="00300693" w:rsidRDefault="00300693" w:rsidP="00300693">
            <w:pPr>
              <w:rPr>
                <w:b/>
              </w:rPr>
            </w:pPr>
            <w:r w:rsidRPr="00300693">
              <w:rPr>
                <w:b/>
                <w:u w:val="single"/>
              </w:rPr>
              <w:t>WHERE:</w:t>
            </w:r>
            <w:r w:rsidRPr="00300693">
              <w:t xml:space="preserve">  </w:t>
            </w:r>
            <w:r w:rsidRPr="00300693">
              <w:rPr>
                <w:b/>
              </w:rPr>
              <w:t>Crossroads Christian Fellowship Church</w:t>
            </w:r>
          </w:p>
          <w:p w:rsidR="00300693" w:rsidRPr="00300693" w:rsidRDefault="00300693" w:rsidP="00300693">
            <w:pPr>
              <w:rPr>
                <w:b/>
              </w:rPr>
            </w:pPr>
            <w:r w:rsidRPr="00300693">
              <w:rPr>
                <w:b/>
              </w:rPr>
              <w:t xml:space="preserve">                 126 Center St.</w:t>
            </w:r>
          </w:p>
          <w:p w:rsidR="00300693" w:rsidRDefault="00300693" w:rsidP="00300693">
            <w:pPr>
              <w:rPr>
                <w:b/>
              </w:rPr>
            </w:pPr>
            <w:r w:rsidRPr="00300693">
              <w:rPr>
                <w:b/>
              </w:rPr>
              <w:t xml:space="preserve">                 Jacksonville, NC 28546</w:t>
            </w:r>
          </w:p>
          <w:p w:rsidR="00300693" w:rsidRPr="00300693" w:rsidRDefault="00300693" w:rsidP="00300693">
            <w:pPr>
              <w:rPr>
                <w:b/>
              </w:rPr>
            </w:pPr>
          </w:p>
          <w:p w:rsidR="00300693" w:rsidRDefault="00300693" w:rsidP="00300693">
            <w:pPr>
              <w:keepNext/>
              <w:outlineLvl w:val="0"/>
              <w:rPr>
                <w:b/>
                <w:color w:val="984806" w:themeColor="accent6" w:themeShade="80"/>
              </w:rPr>
            </w:pPr>
            <w:r w:rsidRPr="00300693">
              <w:rPr>
                <w:b/>
                <w:color w:val="984806" w:themeColor="accent6" w:themeShade="80"/>
                <w:u w:val="single"/>
              </w:rPr>
              <w:t>Online Registration:</w:t>
            </w:r>
            <w:r w:rsidRPr="00300693">
              <w:rPr>
                <w:b/>
                <w:color w:val="984806" w:themeColor="accent6" w:themeShade="80"/>
              </w:rPr>
              <w:t xml:space="preserve"> Beg</w:t>
            </w:r>
            <w:r>
              <w:rPr>
                <w:b/>
                <w:color w:val="984806" w:themeColor="accent6" w:themeShade="80"/>
              </w:rPr>
              <w:t>ins August 5, 2020</w:t>
            </w:r>
            <w:r w:rsidRPr="00300693">
              <w:rPr>
                <w:b/>
                <w:color w:val="984806" w:themeColor="accent6" w:themeShade="80"/>
              </w:rPr>
              <w:t xml:space="preserve"> </w:t>
            </w:r>
            <w:r>
              <w:rPr>
                <w:b/>
                <w:color w:val="984806" w:themeColor="accent6" w:themeShade="80"/>
              </w:rPr>
              <w:t xml:space="preserve">and ends on September 1, 2020.  </w:t>
            </w:r>
            <w:r w:rsidR="001D3683">
              <w:rPr>
                <w:b/>
                <w:color w:val="984806" w:themeColor="accent6" w:themeShade="80"/>
              </w:rPr>
              <w:t>2020.  O</w:t>
            </w:r>
            <w:r w:rsidR="001D3683" w:rsidRPr="001D3683">
              <w:rPr>
                <w:b/>
                <w:color w:val="984806" w:themeColor="accent6" w:themeShade="80"/>
              </w:rPr>
              <w:t>nline fee payments</w:t>
            </w:r>
            <w:r w:rsidR="001D3683">
              <w:rPr>
                <w:b/>
                <w:color w:val="984806" w:themeColor="accent6" w:themeShade="80"/>
              </w:rPr>
              <w:t xml:space="preserve"> are by</w:t>
            </w:r>
            <w:r w:rsidR="001D3683" w:rsidRPr="001D3683">
              <w:rPr>
                <w:b/>
                <w:color w:val="984806" w:themeColor="accent6" w:themeShade="80"/>
              </w:rPr>
              <w:t xml:space="preserve"> c</w:t>
            </w:r>
            <w:r w:rsidR="001D3683">
              <w:rPr>
                <w:b/>
                <w:color w:val="984806" w:themeColor="accent6" w:themeShade="80"/>
              </w:rPr>
              <w:t xml:space="preserve">redit/debit card or PayPal only. </w:t>
            </w:r>
          </w:p>
          <w:p w:rsidR="00467798" w:rsidRDefault="00300693" w:rsidP="00300693">
            <w:pPr>
              <w:keepNext/>
              <w:outlineLvl w:val="0"/>
              <w:rPr>
                <w:b/>
              </w:rPr>
            </w:pPr>
            <w:r>
              <w:rPr>
                <w:b/>
              </w:rPr>
              <w:t>Ori</w:t>
            </w:r>
            <w:r w:rsidR="00467798">
              <w:rPr>
                <w:b/>
              </w:rPr>
              <w:t>entation</w:t>
            </w:r>
            <w:r>
              <w:rPr>
                <w:b/>
              </w:rPr>
              <w:t xml:space="preserve">: </w:t>
            </w:r>
            <w:r w:rsidR="00467798">
              <w:rPr>
                <w:b/>
              </w:rPr>
              <w:t>September 4, 2020</w:t>
            </w:r>
          </w:p>
          <w:p w:rsidR="00FC32C2" w:rsidRDefault="00FC32C2" w:rsidP="00467798">
            <w:pPr>
              <w:keepNext/>
              <w:outlineLvl w:val="0"/>
            </w:pPr>
            <w:r>
              <w:rPr>
                <w:b/>
              </w:rPr>
              <w:t>**</w:t>
            </w:r>
            <w:r w:rsidR="00467798">
              <w:t xml:space="preserve">ALL families </w:t>
            </w:r>
            <w:r w:rsidR="00467798" w:rsidRPr="00467798">
              <w:t>will be notified via email about their</w:t>
            </w:r>
            <w:r w:rsidR="00300693" w:rsidRPr="00467798">
              <w:t xml:space="preserve"> </w:t>
            </w:r>
            <w:r>
              <w:t xml:space="preserve">            </w:t>
            </w:r>
          </w:p>
          <w:p w:rsidR="00FC32C2" w:rsidRDefault="00FC32C2" w:rsidP="00467798">
            <w:pPr>
              <w:keepNext/>
              <w:outlineLvl w:val="0"/>
            </w:pPr>
            <w:r>
              <w:t xml:space="preserve">    appointment time.</w:t>
            </w:r>
            <w:r w:rsidR="00467798" w:rsidRPr="00467798">
              <w:t xml:space="preserve"> </w:t>
            </w:r>
            <w:r w:rsidR="00467798" w:rsidRPr="00467798">
              <w:rPr>
                <w:b/>
                <w:color w:val="FF0000"/>
              </w:rPr>
              <w:t xml:space="preserve">Attendance is mandatory. </w:t>
            </w:r>
            <w:r>
              <w:t xml:space="preserve">Children </w:t>
            </w:r>
          </w:p>
          <w:p w:rsidR="00FC32C2" w:rsidRPr="00FC32C2" w:rsidRDefault="00FC32C2" w:rsidP="00467798">
            <w:pPr>
              <w:keepNext/>
              <w:outlineLvl w:val="0"/>
            </w:pPr>
            <w:r>
              <w:t xml:space="preserve">    are not allowed during orientation appointments.</w:t>
            </w:r>
          </w:p>
          <w:p w:rsidR="00300693" w:rsidRDefault="00300693" w:rsidP="00300693">
            <w:pPr>
              <w:keepNext/>
              <w:outlineLvl w:val="0"/>
              <w:rPr>
                <w:b/>
                <w:color w:val="984806" w:themeColor="accent6" w:themeShade="80"/>
              </w:rPr>
            </w:pPr>
          </w:p>
          <w:p w:rsidR="00300693" w:rsidRPr="00300693" w:rsidRDefault="00300693" w:rsidP="00300693">
            <w:pPr>
              <w:keepNext/>
              <w:outlineLvl w:val="0"/>
              <w:rPr>
                <w:b/>
                <w:color w:val="984806" w:themeColor="accent6" w:themeShade="80"/>
              </w:rPr>
            </w:pPr>
          </w:p>
        </w:tc>
        <w:tc>
          <w:tcPr>
            <w:tcW w:w="5760" w:type="dxa"/>
            <w:gridSpan w:val="2"/>
            <w:tcBorders>
              <w:top w:val="single" w:sz="4" w:space="0" w:color="auto"/>
              <w:left w:val="single" w:sz="4" w:space="0" w:color="auto"/>
              <w:bottom w:val="single" w:sz="4" w:space="0" w:color="auto"/>
              <w:right w:val="single" w:sz="4" w:space="0" w:color="auto"/>
            </w:tcBorders>
            <w:hideMark/>
          </w:tcPr>
          <w:p w:rsidR="00300693" w:rsidRPr="00300693" w:rsidRDefault="006B7D68" w:rsidP="000B606D">
            <w:pPr>
              <w:spacing w:before="120"/>
              <w:rPr>
                <w:b/>
                <w:u w:val="single"/>
              </w:rPr>
            </w:pPr>
            <w:r>
              <w:rPr>
                <w:b/>
                <w:u w:val="single"/>
              </w:rPr>
              <w:t>REGISTRATION FEES PER</w:t>
            </w:r>
            <w:r w:rsidR="00300693" w:rsidRPr="006B7D68">
              <w:rPr>
                <w:b/>
                <w:u w:val="single"/>
              </w:rPr>
              <w:t xml:space="preserve"> FAMILY</w:t>
            </w:r>
            <w:r w:rsidR="00300693" w:rsidRPr="00300693">
              <w:rPr>
                <w:b/>
                <w:u w:val="single"/>
              </w:rPr>
              <w:t>:</w:t>
            </w:r>
          </w:p>
          <w:p w:rsidR="00300693" w:rsidRPr="00300693" w:rsidRDefault="00300693" w:rsidP="00300693">
            <w:pPr>
              <w:numPr>
                <w:ilvl w:val="0"/>
                <w:numId w:val="1"/>
              </w:numPr>
              <w:contextualSpacing/>
            </w:pPr>
            <w:r w:rsidRPr="00300693">
              <w:t>RENT/UTILITIES: $25.00</w:t>
            </w:r>
          </w:p>
          <w:p w:rsidR="00300693" w:rsidRPr="00300693" w:rsidRDefault="00300693" w:rsidP="00300693">
            <w:pPr>
              <w:numPr>
                <w:ilvl w:val="0"/>
                <w:numId w:val="1"/>
              </w:numPr>
              <w:contextualSpacing/>
            </w:pPr>
            <w:r w:rsidRPr="00300693">
              <w:t>LIABILITY INSURANCE: $25.00</w:t>
            </w:r>
            <w:r w:rsidR="00131A7D" w:rsidRPr="00B46DC2">
              <w:t xml:space="preserve"> </w:t>
            </w:r>
          </w:p>
          <w:p w:rsidR="00300693" w:rsidRPr="00B46DC2" w:rsidRDefault="00300693" w:rsidP="00300693">
            <w:pPr>
              <w:numPr>
                <w:ilvl w:val="0"/>
                <w:numId w:val="1"/>
              </w:numPr>
              <w:contextualSpacing/>
            </w:pPr>
            <w:r w:rsidRPr="00300693">
              <w:t>MEMBERSHIP ENROLLMENT: $25.00</w:t>
            </w:r>
          </w:p>
          <w:p w:rsidR="00300693" w:rsidRPr="00300693" w:rsidRDefault="00300693" w:rsidP="00300693">
            <w:pPr>
              <w:numPr>
                <w:ilvl w:val="0"/>
                <w:numId w:val="1"/>
              </w:numPr>
              <w:contextualSpacing/>
            </w:pPr>
            <w:r w:rsidRPr="00B46DC2">
              <w:t>COVID-19 Fee: $10.00 (due to additional cleaning costs)</w:t>
            </w:r>
          </w:p>
          <w:p w:rsidR="00300693" w:rsidRPr="00B46DC2" w:rsidRDefault="00300693" w:rsidP="00300693">
            <w:pPr>
              <w:numPr>
                <w:ilvl w:val="0"/>
                <w:numId w:val="1"/>
              </w:numPr>
              <w:contextualSpacing/>
            </w:pPr>
            <w:r w:rsidRPr="00300693">
              <w:t>ACTIVITY FEES VARY</w:t>
            </w:r>
            <w:r w:rsidR="006B7D68" w:rsidRPr="00B46DC2">
              <w:t xml:space="preserve"> (depending on the activities chosen and the number of children in each family) </w:t>
            </w:r>
          </w:p>
          <w:p w:rsidR="001D3683" w:rsidRDefault="001D3683" w:rsidP="00300693">
            <w:pPr>
              <w:contextualSpacing/>
              <w:rPr>
                <w:b/>
              </w:rPr>
            </w:pPr>
          </w:p>
          <w:p w:rsidR="00300693" w:rsidRDefault="00300693" w:rsidP="00300693">
            <w:pPr>
              <w:rPr>
                <w:b/>
                <w:i/>
              </w:rPr>
            </w:pPr>
            <w:r w:rsidRPr="00300693">
              <w:rPr>
                <w:b/>
                <w:i/>
              </w:rPr>
              <w:t>*</w:t>
            </w:r>
            <w:r w:rsidR="00B46DC2">
              <w:rPr>
                <w:i/>
              </w:rPr>
              <w:t>ALL fees are due at registration and are non-refundable.</w:t>
            </w:r>
            <w:r w:rsidRPr="00300693">
              <w:rPr>
                <w:b/>
                <w:i/>
              </w:rPr>
              <w:t>*</w:t>
            </w:r>
          </w:p>
          <w:p w:rsidR="00B46DC2" w:rsidRDefault="00B46DC2" w:rsidP="00300693">
            <w:pPr>
              <w:rPr>
                <w:b/>
                <w:i/>
              </w:rPr>
            </w:pPr>
          </w:p>
          <w:p w:rsidR="00B46DC2" w:rsidRPr="00300693" w:rsidRDefault="00B46DC2" w:rsidP="00300693">
            <w:pPr>
              <w:rPr>
                <w:i/>
              </w:rPr>
            </w:pPr>
            <w:r>
              <w:rPr>
                <w:b/>
                <w:i/>
              </w:rPr>
              <w:t>*Famili</w:t>
            </w:r>
            <w:r w:rsidR="007B1ED2">
              <w:rPr>
                <w:b/>
                <w:i/>
              </w:rPr>
              <w:t xml:space="preserve">es attending the ECHO Co-op during the COVID-19 pandemic do </w:t>
            </w:r>
            <w:r>
              <w:rPr>
                <w:b/>
                <w:i/>
              </w:rPr>
              <w:t xml:space="preserve">so at their </w:t>
            </w:r>
            <w:r w:rsidR="007B1ED2">
              <w:rPr>
                <w:b/>
                <w:i/>
              </w:rPr>
              <w:t xml:space="preserve">own health risk. The East Coast Homeschool Organization (ECHO), ECHO Co-op, ECHO Board members, other ECHO members, Crossroads Christian Fellowship Church (leadership members, staff or congregation) are in no way liable or responsible for any illness that may be contracted while attending activities or events at any time. </w:t>
            </w:r>
          </w:p>
        </w:tc>
      </w:tr>
      <w:tr w:rsidR="00300693" w:rsidRPr="00300693" w:rsidTr="00A8010F">
        <w:trPr>
          <w:trHeight w:val="154"/>
        </w:trPr>
        <w:tc>
          <w:tcPr>
            <w:tcW w:w="110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693" w:rsidRPr="00300693" w:rsidRDefault="00300693" w:rsidP="00300693"/>
        </w:tc>
      </w:tr>
      <w:tr w:rsidR="00053000" w:rsidRPr="00300693" w:rsidTr="00053000">
        <w:trPr>
          <w:trHeight w:val="471"/>
        </w:trPr>
        <w:tc>
          <w:tcPr>
            <w:tcW w:w="3528" w:type="dxa"/>
            <w:tcBorders>
              <w:top w:val="single" w:sz="4" w:space="0" w:color="auto"/>
              <w:left w:val="single" w:sz="4" w:space="0" w:color="auto"/>
              <w:bottom w:val="single" w:sz="4" w:space="0" w:color="auto"/>
              <w:right w:val="single" w:sz="4" w:space="0" w:color="auto"/>
            </w:tcBorders>
          </w:tcPr>
          <w:p w:rsidR="00053000" w:rsidRPr="00300693" w:rsidRDefault="00053000" w:rsidP="00053000">
            <w:pPr>
              <w:spacing w:before="120"/>
              <w:jc w:val="center"/>
              <w:rPr>
                <w:b/>
              </w:rPr>
            </w:pPr>
            <w:r w:rsidRPr="008C2F84">
              <w:rPr>
                <w:b/>
              </w:rPr>
              <w:t>3</w:t>
            </w:r>
            <w:r w:rsidR="00FC32C2" w:rsidRPr="008C2F84">
              <w:rPr>
                <w:b/>
                <w:vertAlign w:val="superscript"/>
              </w:rPr>
              <w:t>rd</w:t>
            </w:r>
            <w:r w:rsidR="00FC32C2" w:rsidRPr="008C2F84">
              <w:rPr>
                <w:b/>
              </w:rPr>
              <w:t>-5</w:t>
            </w:r>
            <w:r w:rsidR="00FC32C2" w:rsidRPr="008C2F84">
              <w:rPr>
                <w:b/>
                <w:vertAlign w:val="superscript"/>
              </w:rPr>
              <w:t>th</w:t>
            </w:r>
            <w:r w:rsidR="00FC32C2" w:rsidRPr="008C2F84">
              <w:rPr>
                <w:b/>
              </w:rPr>
              <w:t xml:space="preserve"> Grade</w:t>
            </w:r>
          </w:p>
        </w:tc>
        <w:tc>
          <w:tcPr>
            <w:tcW w:w="3689" w:type="dxa"/>
            <w:gridSpan w:val="2"/>
            <w:tcBorders>
              <w:top w:val="single" w:sz="4" w:space="0" w:color="auto"/>
              <w:left w:val="single" w:sz="4" w:space="0" w:color="auto"/>
              <w:bottom w:val="single" w:sz="4" w:space="0" w:color="auto"/>
              <w:right w:val="single" w:sz="4" w:space="0" w:color="auto"/>
            </w:tcBorders>
          </w:tcPr>
          <w:p w:rsidR="00053000" w:rsidRPr="00300693" w:rsidRDefault="00FC32C2" w:rsidP="00FC32C2">
            <w:pPr>
              <w:spacing w:before="120"/>
              <w:jc w:val="center"/>
              <w:rPr>
                <w:b/>
              </w:rPr>
            </w:pPr>
            <w:r w:rsidRPr="008C2F84">
              <w:rPr>
                <w:b/>
              </w:rPr>
              <w:t>6</w:t>
            </w:r>
            <w:r w:rsidRPr="008C2F84">
              <w:rPr>
                <w:b/>
                <w:vertAlign w:val="superscript"/>
              </w:rPr>
              <w:t>th</w:t>
            </w:r>
            <w:r w:rsidRPr="008C2F84">
              <w:rPr>
                <w:b/>
              </w:rPr>
              <w:t>-8</w:t>
            </w:r>
            <w:r w:rsidRPr="008C2F84">
              <w:rPr>
                <w:b/>
                <w:vertAlign w:val="superscript"/>
              </w:rPr>
              <w:t>th</w:t>
            </w:r>
            <w:r w:rsidRPr="008C2F84">
              <w:rPr>
                <w:b/>
              </w:rPr>
              <w:t xml:space="preserve"> Grade</w:t>
            </w:r>
          </w:p>
        </w:tc>
        <w:tc>
          <w:tcPr>
            <w:tcW w:w="3871" w:type="dxa"/>
            <w:tcBorders>
              <w:top w:val="single" w:sz="4" w:space="0" w:color="auto"/>
              <w:left w:val="single" w:sz="4" w:space="0" w:color="auto"/>
              <w:bottom w:val="single" w:sz="4" w:space="0" w:color="auto"/>
              <w:right w:val="single" w:sz="4" w:space="0" w:color="auto"/>
            </w:tcBorders>
          </w:tcPr>
          <w:p w:rsidR="00053000" w:rsidRPr="00300693" w:rsidRDefault="00FC32C2" w:rsidP="00FC32C2">
            <w:pPr>
              <w:spacing w:before="120"/>
              <w:jc w:val="center"/>
              <w:rPr>
                <w:b/>
              </w:rPr>
            </w:pPr>
            <w:r w:rsidRPr="008C2F84">
              <w:rPr>
                <w:b/>
              </w:rPr>
              <w:t>9</w:t>
            </w:r>
            <w:r w:rsidRPr="008C2F84">
              <w:rPr>
                <w:b/>
                <w:vertAlign w:val="superscript"/>
              </w:rPr>
              <w:t>th</w:t>
            </w:r>
            <w:r w:rsidRPr="008C2F84">
              <w:rPr>
                <w:b/>
              </w:rPr>
              <w:t>-12</w:t>
            </w:r>
            <w:r w:rsidRPr="008C2F84">
              <w:rPr>
                <w:b/>
                <w:vertAlign w:val="superscript"/>
              </w:rPr>
              <w:t>th</w:t>
            </w:r>
            <w:r w:rsidRPr="008C2F84">
              <w:rPr>
                <w:b/>
              </w:rPr>
              <w:t xml:space="preserve"> Grade</w:t>
            </w:r>
          </w:p>
        </w:tc>
      </w:tr>
      <w:tr w:rsidR="00053000" w:rsidRPr="00300693" w:rsidTr="00053000">
        <w:trPr>
          <w:trHeight w:val="154"/>
        </w:trPr>
        <w:tc>
          <w:tcPr>
            <w:tcW w:w="3528" w:type="dxa"/>
            <w:tcBorders>
              <w:top w:val="single" w:sz="4" w:space="0" w:color="auto"/>
              <w:left w:val="single" w:sz="4" w:space="0" w:color="auto"/>
              <w:bottom w:val="single" w:sz="4" w:space="0" w:color="auto"/>
              <w:right w:val="single" w:sz="4" w:space="0" w:color="auto"/>
            </w:tcBorders>
          </w:tcPr>
          <w:p w:rsidR="00053000" w:rsidRPr="00300693" w:rsidRDefault="00FC32C2" w:rsidP="00300693">
            <w:pPr>
              <w:jc w:val="center"/>
              <w:rPr>
                <w:color w:val="0070C0"/>
              </w:rPr>
            </w:pPr>
            <w:r w:rsidRPr="0000718E">
              <w:rPr>
                <w:color w:val="FF0000"/>
              </w:rPr>
              <w:t>9:15A-10:00A</w:t>
            </w:r>
          </w:p>
        </w:tc>
        <w:tc>
          <w:tcPr>
            <w:tcW w:w="3689" w:type="dxa"/>
            <w:gridSpan w:val="2"/>
            <w:tcBorders>
              <w:top w:val="single" w:sz="4" w:space="0" w:color="auto"/>
              <w:left w:val="single" w:sz="4" w:space="0" w:color="auto"/>
              <w:bottom w:val="single" w:sz="4" w:space="0" w:color="auto"/>
              <w:right w:val="single" w:sz="4" w:space="0" w:color="auto"/>
            </w:tcBorders>
          </w:tcPr>
          <w:p w:rsidR="00053000" w:rsidRPr="00300693" w:rsidRDefault="00FC32C2" w:rsidP="00FC32C2">
            <w:pPr>
              <w:jc w:val="center"/>
              <w:rPr>
                <w:color w:val="0070C0"/>
              </w:rPr>
            </w:pPr>
            <w:r w:rsidRPr="0000718E">
              <w:rPr>
                <w:color w:val="FF0000"/>
              </w:rPr>
              <w:t>9:15A-10:00A</w:t>
            </w:r>
          </w:p>
        </w:tc>
        <w:tc>
          <w:tcPr>
            <w:tcW w:w="3871" w:type="dxa"/>
            <w:tcBorders>
              <w:top w:val="single" w:sz="4" w:space="0" w:color="auto"/>
              <w:left w:val="single" w:sz="4" w:space="0" w:color="auto"/>
              <w:bottom w:val="single" w:sz="4" w:space="0" w:color="auto"/>
              <w:right w:val="single" w:sz="4" w:space="0" w:color="auto"/>
            </w:tcBorders>
          </w:tcPr>
          <w:p w:rsidR="00053000" w:rsidRPr="00300693" w:rsidRDefault="00FC32C2" w:rsidP="00FC32C2">
            <w:pPr>
              <w:jc w:val="center"/>
              <w:rPr>
                <w:color w:val="0070C0"/>
              </w:rPr>
            </w:pPr>
            <w:r w:rsidRPr="0000718E">
              <w:rPr>
                <w:color w:val="FF0000"/>
              </w:rPr>
              <w:t>9:15A-10:00A</w:t>
            </w:r>
          </w:p>
        </w:tc>
      </w:tr>
      <w:tr w:rsidR="00053000" w:rsidRPr="00300693" w:rsidTr="007555AE">
        <w:trPr>
          <w:trHeight w:val="1115"/>
        </w:trPr>
        <w:tc>
          <w:tcPr>
            <w:tcW w:w="3528" w:type="dxa"/>
            <w:tcBorders>
              <w:top w:val="single" w:sz="4" w:space="0" w:color="auto"/>
              <w:left w:val="single" w:sz="4" w:space="0" w:color="auto"/>
              <w:bottom w:val="single" w:sz="4" w:space="0" w:color="auto"/>
              <w:right w:val="single" w:sz="4" w:space="0" w:color="auto"/>
            </w:tcBorders>
          </w:tcPr>
          <w:p w:rsidR="00053000" w:rsidRPr="008C2F84" w:rsidRDefault="00FC32C2" w:rsidP="00FC32C2">
            <w:pPr>
              <w:jc w:val="center"/>
              <w:rPr>
                <w:b/>
              </w:rPr>
            </w:pPr>
            <w:r w:rsidRPr="008C2F84">
              <w:rPr>
                <w:b/>
              </w:rPr>
              <w:t>Abstract Art</w:t>
            </w:r>
          </w:p>
          <w:p w:rsidR="00FC32C2" w:rsidRDefault="00FC32C2" w:rsidP="008C2F84">
            <w:r>
              <w:t>Fee: $30</w:t>
            </w:r>
            <w:r w:rsidR="007B1ED2">
              <w:t xml:space="preserve"> (</w:t>
            </w:r>
            <w:r w:rsidR="006047DA">
              <w:t xml:space="preserve">project </w:t>
            </w:r>
            <w:r w:rsidR="008C2F84">
              <w:t>supplies</w:t>
            </w:r>
            <w:r w:rsidR="007B1ED2">
              <w:t>/copies</w:t>
            </w:r>
            <w:r w:rsidR="008C2F84">
              <w:t>)</w:t>
            </w:r>
          </w:p>
          <w:p w:rsidR="007B1ED2" w:rsidRDefault="007B1ED2" w:rsidP="007B1ED2">
            <w:r>
              <w:t>*Wendie</w:t>
            </w:r>
          </w:p>
          <w:p w:rsidR="008C2F84" w:rsidRPr="00300693" w:rsidRDefault="008C2F84" w:rsidP="008C2F84"/>
        </w:tc>
        <w:tc>
          <w:tcPr>
            <w:tcW w:w="3689" w:type="dxa"/>
            <w:gridSpan w:val="2"/>
            <w:tcBorders>
              <w:top w:val="single" w:sz="4" w:space="0" w:color="auto"/>
              <w:left w:val="single" w:sz="4" w:space="0" w:color="auto"/>
              <w:bottom w:val="single" w:sz="4" w:space="0" w:color="auto"/>
              <w:right w:val="single" w:sz="4" w:space="0" w:color="auto"/>
            </w:tcBorders>
            <w:hideMark/>
          </w:tcPr>
          <w:p w:rsidR="00053000" w:rsidRDefault="008C2F84" w:rsidP="008C2F84">
            <w:pPr>
              <w:jc w:val="center"/>
              <w:rPr>
                <w:b/>
              </w:rPr>
            </w:pPr>
            <w:r w:rsidRPr="008C2F84">
              <w:rPr>
                <w:b/>
              </w:rPr>
              <w:t>Abstract Art</w:t>
            </w:r>
          </w:p>
          <w:p w:rsidR="008C2F84" w:rsidRDefault="007B1ED2" w:rsidP="008C2F84">
            <w:r>
              <w:t>Fee: $30 (</w:t>
            </w:r>
            <w:r w:rsidR="006047DA">
              <w:t xml:space="preserve">project </w:t>
            </w:r>
            <w:r>
              <w:t>supplies/copies)</w:t>
            </w:r>
          </w:p>
          <w:p w:rsidR="007B1ED2" w:rsidRPr="008C2F84" w:rsidRDefault="007B1ED2" w:rsidP="008C2F84">
            <w:r>
              <w:t>*Sherrie</w:t>
            </w:r>
          </w:p>
          <w:p w:rsidR="008C2F84" w:rsidRPr="00300693" w:rsidRDefault="008C2F84" w:rsidP="008C2F84">
            <w:pPr>
              <w:rPr>
                <w:b/>
              </w:rPr>
            </w:pPr>
          </w:p>
        </w:tc>
        <w:tc>
          <w:tcPr>
            <w:tcW w:w="3871" w:type="dxa"/>
            <w:tcBorders>
              <w:top w:val="single" w:sz="4" w:space="0" w:color="auto"/>
              <w:left w:val="single" w:sz="4" w:space="0" w:color="auto"/>
              <w:bottom w:val="single" w:sz="4" w:space="0" w:color="auto"/>
              <w:right w:val="single" w:sz="4" w:space="0" w:color="auto"/>
            </w:tcBorders>
          </w:tcPr>
          <w:p w:rsidR="00053000" w:rsidRPr="008C2F84" w:rsidRDefault="008C2F84" w:rsidP="008C2F84">
            <w:pPr>
              <w:jc w:val="center"/>
              <w:rPr>
                <w:b/>
              </w:rPr>
            </w:pPr>
            <w:r w:rsidRPr="008C2F84">
              <w:rPr>
                <w:b/>
              </w:rPr>
              <w:t>WWII: Life on the Homefront</w:t>
            </w:r>
          </w:p>
          <w:p w:rsidR="008C2F84" w:rsidRDefault="007B1ED2" w:rsidP="008C2F84">
            <w:r>
              <w:t>Fee: $30 (</w:t>
            </w:r>
            <w:r w:rsidR="006047DA">
              <w:t xml:space="preserve">project </w:t>
            </w:r>
            <w:r w:rsidR="008C2F84">
              <w:t>supplies</w:t>
            </w:r>
            <w:r w:rsidR="006047DA">
              <w:t>/copies</w:t>
            </w:r>
            <w:r w:rsidR="008C2F84">
              <w:t>)</w:t>
            </w:r>
          </w:p>
          <w:p w:rsidR="008C2F84" w:rsidRPr="00300693" w:rsidRDefault="007C5615" w:rsidP="008C2F84">
            <w:r>
              <w:t>*Stacey</w:t>
            </w:r>
          </w:p>
        </w:tc>
      </w:tr>
      <w:tr w:rsidR="00053000" w:rsidRPr="00300693" w:rsidTr="00FC32C2">
        <w:trPr>
          <w:trHeight w:val="154"/>
        </w:trPr>
        <w:tc>
          <w:tcPr>
            <w:tcW w:w="3528" w:type="dxa"/>
            <w:tcBorders>
              <w:top w:val="single" w:sz="4" w:space="0" w:color="auto"/>
              <w:left w:val="single" w:sz="4" w:space="0" w:color="auto"/>
              <w:bottom w:val="single" w:sz="4" w:space="0" w:color="auto"/>
              <w:right w:val="single" w:sz="4" w:space="0" w:color="auto"/>
            </w:tcBorders>
          </w:tcPr>
          <w:p w:rsidR="00053000" w:rsidRPr="00300693" w:rsidRDefault="00FC32C2" w:rsidP="00300693">
            <w:pPr>
              <w:jc w:val="center"/>
              <w:rPr>
                <w:color w:val="0070C0"/>
              </w:rPr>
            </w:pPr>
            <w:r>
              <w:rPr>
                <w:color w:val="0070C0"/>
              </w:rPr>
              <w:t>10:05A-10:25A</w:t>
            </w:r>
          </w:p>
        </w:tc>
        <w:tc>
          <w:tcPr>
            <w:tcW w:w="3689" w:type="dxa"/>
            <w:gridSpan w:val="2"/>
            <w:tcBorders>
              <w:top w:val="single" w:sz="4" w:space="0" w:color="auto"/>
              <w:left w:val="single" w:sz="4" w:space="0" w:color="auto"/>
              <w:bottom w:val="single" w:sz="4" w:space="0" w:color="auto"/>
              <w:right w:val="single" w:sz="4" w:space="0" w:color="auto"/>
            </w:tcBorders>
          </w:tcPr>
          <w:p w:rsidR="00053000" w:rsidRPr="00300693" w:rsidRDefault="00FC32C2" w:rsidP="00300693">
            <w:pPr>
              <w:jc w:val="center"/>
              <w:rPr>
                <w:color w:val="0070C0"/>
              </w:rPr>
            </w:pPr>
            <w:r>
              <w:rPr>
                <w:color w:val="0070C0"/>
              </w:rPr>
              <w:t>10:05A-10:25A</w:t>
            </w:r>
          </w:p>
        </w:tc>
        <w:tc>
          <w:tcPr>
            <w:tcW w:w="3871" w:type="dxa"/>
            <w:tcBorders>
              <w:top w:val="single" w:sz="4" w:space="0" w:color="auto"/>
              <w:left w:val="single" w:sz="4" w:space="0" w:color="auto"/>
              <w:bottom w:val="single" w:sz="4" w:space="0" w:color="auto"/>
              <w:right w:val="single" w:sz="4" w:space="0" w:color="auto"/>
            </w:tcBorders>
          </w:tcPr>
          <w:p w:rsidR="00053000" w:rsidRPr="00300693" w:rsidRDefault="00FC32C2" w:rsidP="00FC32C2">
            <w:pPr>
              <w:jc w:val="center"/>
              <w:rPr>
                <w:color w:val="0070C0"/>
              </w:rPr>
            </w:pPr>
            <w:r>
              <w:rPr>
                <w:color w:val="0070C0"/>
              </w:rPr>
              <w:t>10:05A-10:25A</w:t>
            </w:r>
          </w:p>
        </w:tc>
      </w:tr>
      <w:tr w:rsidR="00053000" w:rsidRPr="00300693" w:rsidTr="00E6362A">
        <w:trPr>
          <w:trHeight w:val="440"/>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3000" w:rsidRPr="00300693" w:rsidRDefault="008C2F84" w:rsidP="008C2F84">
            <w:pPr>
              <w:spacing w:before="120"/>
              <w:jc w:val="center"/>
              <w:rPr>
                <w:b/>
              </w:rPr>
            </w:pPr>
            <w:r w:rsidRPr="008C2F84">
              <w:rPr>
                <w:b/>
              </w:rPr>
              <w:t>BREAK</w:t>
            </w:r>
          </w:p>
        </w:tc>
        <w:tc>
          <w:tcPr>
            <w:tcW w:w="36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3000" w:rsidRPr="00300693" w:rsidRDefault="008C2F84" w:rsidP="008C2F84">
            <w:pPr>
              <w:spacing w:before="120"/>
              <w:jc w:val="center"/>
              <w:rPr>
                <w:b/>
              </w:rPr>
            </w:pPr>
            <w:r w:rsidRPr="008C2F84">
              <w:rPr>
                <w:b/>
              </w:rPr>
              <w:t>BREAK</w:t>
            </w:r>
          </w:p>
        </w:tc>
        <w:tc>
          <w:tcPr>
            <w:tcW w:w="3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000" w:rsidRPr="00300693" w:rsidRDefault="008C2F84" w:rsidP="008C2F84">
            <w:pPr>
              <w:spacing w:before="120"/>
              <w:jc w:val="center"/>
              <w:rPr>
                <w:b/>
              </w:rPr>
            </w:pPr>
            <w:r w:rsidRPr="008C2F84">
              <w:rPr>
                <w:b/>
              </w:rPr>
              <w:t>BREAK</w:t>
            </w:r>
          </w:p>
        </w:tc>
      </w:tr>
      <w:tr w:rsidR="008C2F84" w:rsidRPr="00300693" w:rsidTr="00FE66E0">
        <w:trPr>
          <w:trHeight w:val="154"/>
        </w:trPr>
        <w:tc>
          <w:tcPr>
            <w:tcW w:w="3528" w:type="dxa"/>
            <w:tcBorders>
              <w:top w:val="single" w:sz="4" w:space="0" w:color="auto"/>
              <w:left w:val="single" w:sz="4" w:space="0" w:color="auto"/>
              <w:bottom w:val="single" w:sz="4" w:space="0" w:color="auto"/>
              <w:right w:val="single" w:sz="4" w:space="0" w:color="auto"/>
            </w:tcBorders>
          </w:tcPr>
          <w:p w:rsidR="008C2F84" w:rsidRPr="00300693" w:rsidRDefault="0000718E" w:rsidP="00300693">
            <w:pPr>
              <w:jc w:val="center"/>
              <w:rPr>
                <w:color w:val="00B050"/>
              </w:rPr>
            </w:pPr>
            <w:r>
              <w:rPr>
                <w:color w:val="00B050"/>
              </w:rPr>
              <w:t>10:30A-11:15A</w:t>
            </w:r>
          </w:p>
        </w:tc>
        <w:tc>
          <w:tcPr>
            <w:tcW w:w="3689" w:type="dxa"/>
            <w:gridSpan w:val="2"/>
            <w:tcBorders>
              <w:top w:val="single" w:sz="4" w:space="0" w:color="auto"/>
              <w:left w:val="single" w:sz="4" w:space="0" w:color="auto"/>
              <w:bottom w:val="single" w:sz="4" w:space="0" w:color="auto"/>
              <w:right w:val="single" w:sz="4" w:space="0" w:color="auto"/>
            </w:tcBorders>
          </w:tcPr>
          <w:p w:rsidR="008C2F84" w:rsidRPr="00300693" w:rsidRDefault="0000718E" w:rsidP="00300693">
            <w:pPr>
              <w:jc w:val="center"/>
              <w:rPr>
                <w:color w:val="00B050"/>
              </w:rPr>
            </w:pPr>
            <w:r>
              <w:rPr>
                <w:color w:val="00B050"/>
              </w:rPr>
              <w:t>10:30A-11:15A</w:t>
            </w:r>
          </w:p>
        </w:tc>
        <w:tc>
          <w:tcPr>
            <w:tcW w:w="3871" w:type="dxa"/>
            <w:tcBorders>
              <w:top w:val="single" w:sz="4" w:space="0" w:color="auto"/>
              <w:left w:val="single" w:sz="4" w:space="0" w:color="auto"/>
              <w:bottom w:val="single" w:sz="4" w:space="0" w:color="auto"/>
              <w:right w:val="single" w:sz="4" w:space="0" w:color="auto"/>
            </w:tcBorders>
          </w:tcPr>
          <w:p w:rsidR="008C2F84" w:rsidRPr="00300693" w:rsidRDefault="0000718E" w:rsidP="00300693">
            <w:pPr>
              <w:jc w:val="center"/>
              <w:rPr>
                <w:color w:val="00B050"/>
              </w:rPr>
            </w:pPr>
            <w:r>
              <w:rPr>
                <w:color w:val="00B050"/>
              </w:rPr>
              <w:t>10:30-11:15A</w:t>
            </w:r>
          </w:p>
        </w:tc>
      </w:tr>
      <w:tr w:rsidR="0000718E" w:rsidRPr="00300693" w:rsidTr="00F30593">
        <w:trPr>
          <w:trHeight w:val="1142"/>
        </w:trPr>
        <w:tc>
          <w:tcPr>
            <w:tcW w:w="3528" w:type="dxa"/>
            <w:tcBorders>
              <w:top w:val="single" w:sz="4" w:space="0" w:color="auto"/>
              <w:left w:val="single" w:sz="4" w:space="0" w:color="auto"/>
              <w:bottom w:val="single" w:sz="4" w:space="0" w:color="auto"/>
              <w:right w:val="single" w:sz="4" w:space="0" w:color="auto"/>
            </w:tcBorders>
            <w:hideMark/>
          </w:tcPr>
          <w:p w:rsidR="0000718E" w:rsidRDefault="0000718E" w:rsidP="0000718E">
            <w:pPr>
              <w:jc w:val="center"/>
              <w:rPr>
                <w:b/>
              </w:rPr>
            </w:pPr>
            <w:r w:rsidRPr="0000718E">
              <w:rPr>
                <w:b/>
              </w:rPr>
              <w:t>Geography</w:t>
            </w:r>
          </w:p>
          <w:p w:rsidR="0000718E" w:rsidRDefault="0000718E" w:rsidP="0000718E">
            <w:r w:rsidRPr="0000718E">
              <w:t>Fee</w:t>
            </w:r>
            <w:r w:rsidR="006047DA">
              <w:t xml:space="preserve">: $20 (project </w:t>
            </w:r>
            <w:r w:rsidR="007B1ED2">
              <w:t>supplies</w:t>
            </w:r>
            <w:r w:rsidR="006047DA">
              <w:t>/copies</w:t>
            </w:r>
            <w:r w:rsidR="007B1ED2">
              <w:t>)</w:t>
            </w:r>
          </w:p>
          <w:p w:rsidR="0000718E" w:rsidRPr="00300693" w:rsidRDefault="007C5615" w:rsidP="0000718E">
            <w:r>
              <w:t>*</w:t>
            </w:r>
          </w:p>
        </w:tc>
        <w:tc>
          <w:tcPr>
            <w:tcW w:w="3689" w:type="dxa"/>
            <w:gridSpan w:val="2"/>
            <w:tcBorders>
              <w:top w:val="single" w:sz="4" w:space="0" w:color="auto"/>
              <w:left w:val="single" w:sz="4" w:space="0" w:color="auto"/>
              <w:bottom w:val="single" w:sz="4" w:space="0" w:color="auto"/>
              <w:right w:val="single" w:sz="4" w:space="0" w:color="auto"/>
            </w:tcBorders>
          </w:tcPr>
          <w:p w:rsidR="0000718E" w:rsidRDefault="0000718E" w:rsidP="0000718E">
            <w:pPr>
              <w:jc w:val="center"/>
              <w:rPr>
                <w:b/>
              </w:rPr>
            </w:pPr>
            <w:r w:rsidRPr="0000718E">
              <w:rPr>
                <w:b/>
              </w:rPr>
              <w:t>WWII: Life on the Homefront</w:t>
            </w:r>
          </w:p>
          <w:p w:rsidR="0000718E" w:rsidRDefault="0000718E" w:rsidP="0000718E">
            <w:r w:rsidRPr="0000718E">
              <w:t>Fee: $3</w:t>
            </w:r>
            <w:r w:rsidR="006047DA">
              <w:t xml:space="preserve">0 (project </w:t>
            </w:r>
            <w:r w:rsidRPr="0000718E">
              <w:t>supplies</w:t>
            </w:r>
            <w:r w:rsidR="006047DA">
              <w:t>/copies</w:t>
            </w:r>
            <w:r w:rsidRPr="0000718E">
              <w:t>)</w:t>
            </w:r>
          </w:p>
          <w:p w:rsidR="0000718E" w:rsidRPr="00300693" w:rsidRDefault="007C5615" w:rsidP="0000718E">
            <w:r>
              <w:t>*Stacey</w:t>
            </w:r>
          </w:p>
        </w:tc>
        <w:tc>
          <w:tcPr>
            <w:tcW w:w="3871" w:type="dxa"/>
            <w:tcBorders>
              <w:top w:val="single" w:sz="4" w:space="0" w:color="auto"/>
              <w:left w:val="single" w:sz="4" w:space="0" w:color="auto"/>
              <w:bottom w:val="single" w:sz="4" w:space="0" w:color="auto"/>
              <w:right w:val="single" w:sz="4" w:space="0" w:color="auto"/>
            </w:tcBorders>
            <w:hideMark/>
          </w:tcPr>
          <w:p w:rsidR="0000718E" w:rsidRDefault="0000718E" w:rsidP="0000718E">
            <w:pPr>
              <w:jc w:val="center"/>
              <w:rPr>
                <w:b/>
              </w:rPr>
            </w:pPr>
            <w:r w:rsidRPr="0000718E">
              <w:rPr>
                <w:b/>
              </w:rPr>
              <w:t>Abstract Art</w:t>
            </w:r>
          </w:p>
          <w:p w:rsidR="0000718E" w:rsidRDefault="00B339EC" w:rsidP="0000718E">
            <w:r>
              <w:t>Fee: $3</w:t>
            </w:r>
            <w:bookmarkStart w:id="0" w:name="_GoBack"/>
            <w:bookmarkEnd w:id="0"/>
            <w:r w:rsidR="006047DA">
              <w:t xml:space="preserve">0 (project </w:t>
            </w:r>
            <w:r w:rsidR="0000718E" w:rsidRPr="0000718E">
              <w:t>supplies</w:t>
            </w:r>
            <w:r w:rsidR="006047DA">
              <w:t>/copies</w:t>
            </w:r>
            <w:r w:rsidR="0000718E" w:rsidRPr="0000718E">
              <w:t>)</w:t>
            </w:r>
          </w:p>
          <w:p w:rsidR="0000718E" w:rsidRPr="00300693" w:rsidRDefault="007C5615" w:rsidP="0000718E">
            <w:r>
              <w:t>*Sherrie</w:t>
            </w:r>
          </w:p>
        </w:tc>
      </w:tr>
      <w:tr w:rsidR="0000718E" w:rsidRPr="00300693" w:rsidTr="0000718E">
        <w:trPr>
          <w:trHeight w:val="242"/>
        </w:trPr>
        <w:tc>
          <w:tcPr>
            <w:tcW w:w="3528" w:type="dxa"/>
            <w:tcBorders>
              <w:top w:val="single" w:sz="4" w:space="0" w:color="auto"/>
              <w:left w:val="single" w:sz="4" w:space="0" w:color="auto"/>
              <w:bottom w:val="single" w:sz="4" w:space="0" w:color="auto"/>
              <w:right w:val="single" w:sz="4" w:space="0" w:color="auto"/>
            </w:tcBorders>
            <w:shd w:val="clear" w:color="auto" w:fill="auto"/>
          </w:tcPr>
          <w:p w:rsidR="0000718E" w:rsidRPr="00300693" w:rsidRDefault="001D3683" w:rsidP="0000718E">
            <w:pPr>
              <w:jc w:val="center"/>
              <w:rPr>
                <w:color w:val="00B050"/>
              </w:rPr>
            </w:pPr>
            <w:r>
              <w:rPr>
                <w:color w:val="C0504D" w:themeColor="accent2"/>
              </w:rPr>
              <w:t>11:25</w:t>
            </w:r>
            <w:r w:rsidR="00FB68FA" w:rsidRPr="00FB68FA">
              <w:rPr>
                <w:color w:val="C0504D" w:themeColor="accent2"/>
              </w:rPr>
              <w:t>A-11:45A</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tcPr>
          <w:p w:rsidR="0000718E" w:rsidRPr="00300693" w:rsidRDefault="001D3683" w:rsidP="0000718E">
            <w:pPr>
              <w:jc w:val="center"/>
              <w:rPr>
                <w:color w:val="00B050"/>
              </w:rPr>
            </w:pPr>
            <w:r>
              <w:rPr>
                <w:color w:val="C0504D" w:themeColor="accent2"/>
              </w:rPr>
              <w:t>11:25</w:t>
            </w:r>
            <w:r w:rsidR="00FB68FA" w:rsidRPr="00FB68FA">
              <w:rPr>
                <w:color w:val="C0504D" w:themeColor="accent2"/>
              </w:rPr>
              <w:t>A-11:45A</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00718E" w:rsidRPr="00300693" w:rsidRDefault="001D3683" w:rsidP="00FB68FA">
            <w:pPr>
              <w:jc w:val="center"/>
              <w:rPr>
                <w:color w:val="00B050"/>
              </w:rPr>
            </w:pPr>
            <w:r>
              <w:rPr>
                <w:color w:val="C0504D" w:themeColor="accent2"/>
              </w:rPr>
              <w:t>11:25</w:t>
            </w:r>
            <w:r w:rsidR="00FB68FA" w:rsidRPr="00FB68FA">
              <w:rPr>
                <w:color w:val="C0504D" w:themeColor="accent2"/>
              </w:rPr>
              <w:t>A-11:45A</w:t>
            </w:r>
          </w:p>
        </w:tc>
      </w:tr>
      <w:tr w:rsidR="0000718E" w:rsidRPr="00300693" w:rsidTr="0000718E">
        <w:trPr>
          <w:trHeight w:val="566"/>
        </w:trPr>
        <w:tc>
          <w:tcPr>
            <w:tcW w:w="3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718E" w:rsidRPr="0000718E" w:rsidRDefault="00FB68FA" w:rsidP="00FB68FA">
            <w:pPr>
              <w:spacing w:before="120"/>
              <w:jc w:val="center"/>
              <w:rPr>
                <w:b/>
              </w:rPr>
            </w:pPr>
            <w:r>
              <w:rPr>
                <w:b/>
              </w:rPr>
              <w:t>CLEANING</w:t>
            </w:r>
          </w:p>
        </w:tc>
        <w:tc>
          <w:tcPr>
            <w:tcW w:w="36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718E" w:rsidRPr="00FB68FA" w:rsidRDefault="00FB68FA" w:rsidP="00FB68FA">
            <w:pPr>
              <w:spacing w:before="120"/>
              <w:jc w:val="center"/>
              <w:rPr>
                <w:b/>
                <w:color w:val="00B050"/>
              </w:rPr>
            </w:pPr>
            <w:r w:rsidRPr="00FB68FA">
              <w:rPr>
                <w:b/>
              </w:rPr>
              <w:t>CLEANING</w:t>
            </w:r>
          </w:p>
        </w:tc>
        <w:tc>
          <w:tcPr>
            <w:tcW w:w="3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718E" w:rsidRPr="00FB68FA" w:rsidRDefault="00FB68FA" w:rsidP="00FB68FA">
            <w:pPr>
              <w:spacing w:before="120"/>
              <w:jc w:val="center"/>
              <w:rPr>
                <w:b/>
                <w:color w:val="00B050"/>
              </w:rPr>
            </w:pPr>
            <w:r w:rsidRPr="00FB68FA">
              <w:rPr>
                <w:b/>
              </w:rPr>
              <w:t>CLEANING</w:t>
            </w:r>
          </w:p>
        </w:tc>
      </w:tr>
    </w:tbl>
    <w:p w:rsidR="00FB68FA" w:rsidRDefault="007C5615" w:rsidP="007B1ED2">
      <w:r w:rsidRPr="003D179D">
        <w:rPr>
          <w:b/>
          <w:u w:val="single"/>
        </w:rPr>
        <w:t>NOTE:</w:t>
      </w:r>
      <w:r>
        <w:t xml:space="preserve"> Due to social distancing guidelines, some activities may need to be split in half and additional parents may need to take on teaching duties, if warranted by the number of students enrolled.</w:t>
      </w:r>
      <w:r w:rsidR="003D179D">
        <w:t xml:space="preserve"> </w:t>
      </w:r>
    </w:p>
    <w:sectPr w:rsidR="00FB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915F0"/>
    <w:multiLevelType w:val="hybridMultilevel"/>
    <w:tmpl w:val="C58C34A8"/>
    <w:lvl w:ilvl="0" w:tplc="11FA290A">
      <w:start w:val="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E5E05"/>
    <w:multiLevelType w:val="hybridMultilevel"/>
    <w:tmpl w:val="BD4E0ECA"/>
    <w:lvl w:ilvl="0" w:tplc="549A3014">
      <w:start w:val="12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7D3D6888"/>
    <w:multiLevelType w:val="hybridMultilevel"/>
    <w:tmpl w:val="EFA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93"/>
    <w:rsid w:val="0000718E"/>
    <w:rsid w:val="00053000"/>
    <w:rsid w:val="000B606D"/>
    <w:rsid w:val="00131A7D"/>
    <w:rsid w:val="001D3683"/>
    <w:rsid w:val="00300693"/>
    <w:rsid w:val="003D179D"/>
    <w:rsid w:val="00467798"/>
    <w:rsid w:val="006047DA"/>
    <w:rsid w:val="006B7D68"/>
    <w:rsid w:val="007B1ED2"/>
    <w:rsid w:val="007C5615"/>
    <w:rsid w:val="008C2F84"/>
    <w:rsid w:val="00AB5133"/>
    <w:rsid w:val="00B339EC"/>
    <w:rsid w:val="00B46DC2"/>
    <w:rsid w:val="00C63C49"/>
    <w:rsid w:val="00DE0791"/>
    <w:rsid w:val="00FB68FA"/>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6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798"/>
    <w:pPr>
      <w:ind w:left="720"/>
      <w:contextualSpacing/>
    </w:pPr>
  </w:style>
  <w:style w:type="character" w:styleId="Hyperlink">
    <w:name w:val="Hyperlink"/>
    <w:basedOn w:val="DefaultParagraphFont"/>
    <w:uiPriority w:val="99"/>
    <w:unhideWhenUsed/>
    <w:rsid w:val="00FB6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6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798"/>
    <w:pPr>
      <w:ind w:left="720"/>
      <w:contextualSpacing/>
    </w:pPr>
  </w:style>
  <w:style w:type="character" w:styleId="Hyperlink">
    <w:name w:val="Hyperlink"/>
    <w:basedOn w:val="DefaultParagraphFont"/>
    <w:uiPriority w:val="99"/>
    <w:unhideWhenUsed/>
    <w:rsid w:val="00FB6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Roberts</dc:creator>
  <cp:lastModifiedBy>Stacey Roberts</cp:lastModifiedBy>
  <cp:revision>2</cp:revision>
  <dcterms:created xsi:type="dcterms:W3CDTF">2020-08-05T12:30:00Z</dcterms:created>
  <dcterms:modified xsi:type="dcterms:W3CDTF">2020-08-05T12:30:00Z</dcterms:modified>
</cp:coreProperties>
</file>