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73" w:rsidRPr="00F5723B" w:rsidRDefault="00104473" w:rsidP="00104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1</w:t>
      </w:r>
      <w:r w:rsidRPr="00104473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– 2</w:t>
      </w:r>
      <w:r w:rsidRPr="00104473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Grade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: </w:t>
      </w:r>
      <w:r w:rsidRPr="00F5723B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Story-time with a Craft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: Spring 2022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1: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Bunker Bear by Neil W. Rabens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2: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Garfield and the Tiger 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3: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Say Hello to Zorro by Carter Goodrich 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4: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There was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 Old Lady Who Swallowed Fly Guy by Ted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Arnold 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5: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Should I Share My Ice Cream? By Mo Willems 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6: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One Fish Two Fish Red Fish Blue Fish by Dr. Seuss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7: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Frog and Toad All Year by Arnold Lobel 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8: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Tom and Jerry's Party by A Little Golden Book 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9: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Good Grief Peanuts by Schulz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10: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Bears on Wheels by Stan and Jan Berenstain 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11: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Surprising Swimmers by Emma Ryan 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12: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In A People House by Theo LeSieg</w:t>
      </w:r>
      <w:bookmarkStart w:id="0" w:name="_GoBack"/>
      <w:bookmarkEnd w:id="0"/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13: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The Best Nest by P. D. Eastman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14: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Mouse Soup by Arnold Lobel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15: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Lambert the Sheepish Lion by Walt Disney </w:t>
      </w: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473" w:rsidRPr="00F5723B" w:rsidRDefault="00104473" w:rsidP="00104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23B">
        <w:rPr>
          <w:rFonts w:ascii="Arial" w:eastAsia="Times New Roman" w:hAnsi="Arial" w:cs="Arial"/>
          <w:color w:val="222222"/>
          <w:sz w:val="24"/>
          <w:szCs w:val="24"/>
          <w:u w:val="single"/>
        </w:rPr>
        <w:t>Week 16:</w:t>
      </w:r>
      <w:r w:rsidRPr="00F5723B">
        <w:rPr>
          <w:rFonts w:ascii="Arial" w:eastAsia="Times New Roman" w:hAnsi="Arial" w:cs="Arial"/>
          <w:color w:val="222222"/>
          <w:sz w:val="24"/>
          <w:szCs w:val="24"/>
        </w:rPr>
        <w:t xml:space="preserve"> Bread and Jam for Frances by Russell Hoban</w:t>
      </w:r>
    </w:p>
    <w:p w:rsidR="00104473" w:rsidRDefault="00104473" w:rsidP="00104473"/>
    <w:p w:rsidR="008D0826" w:rsidRDefault="008D0826"/>
    <w:sectPr w:rsidR="008D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73"/>
    <w:rsid w:val="00104473"/>
    <w:rsid w:val="008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2021-12-04T19:18:00Z</dcterms:created>
  <dcterms:modified xsi:type="dcterms:W3CDTF">2021-12-04T19:19:00Z</dcterms:modified>
</cp:coreProperties>
</file>